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B1" w:rsidRPr="00DD1868" w:rsidRDefault="0091541C" w:rsidP="0091541C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Исходные данные к номинациям</w:t>
      </w:r>
    </w:p>
    <w:p w:rsidR="00DE28FE" w:rsidRPr="00C945AC" w:rsidRDefault="002A733D" w:rsidP="00DE28FE">
      <w:pPr>
        <w:pStyle w:val="a5"/>
        <w:numPr>
          <w:ilvl w:val="0"/>
          <w:numId w:val="4"/>
        </w:num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номинация </w:t>
      </w:r>
      <w:r w:rsidR="007D445D" w:rsidRP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«Лучшее предложение </w:t>
      </w:r>
      <w:r w:rsid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благоустройству общественной </w:t>
      </w:r>
      <w:r w:rsidR="007D445D" w:rsidRPr="00C945AC">
        <w:rPr>
          <w:rFonts w:ascii="Times New Roman" w:eastAsia="Times New Roman" w:hAnsi="Times New Roman" w:cs="Times New Roman"/>
          <w:sz w:val="28"/>
          <w:szCs w:val="28"/>
        </w:rPr>
        <w:t>территории»:</w:t>
      </w:r>
      <w:r w:rsidR="00DE28FE" w:rsidRPr="00C94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C50" w:rsidRPr="00C945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945AC">
        <w:rPr>
          <w:rFonts w:ascii="Times New Roman" w:eastAsia="Times New Roman" w:hAnsi="Times New Roman" w:cs="Times New Roman"/>
          <w:sz w:val="28"/>
          <w:szCs w:val="28"/>
        </w:rPr>
        <w:t xml:space="preserve">атегория - </w:t>
      </w:r>
      <w:r w:rsidR="007D445D" w:rsidRPr="00C945AC">
        <w:rPr>
          <w:rFonts w:ascii="Times New Roman" w:eastAsia="Times New Roman" w:hAnsi="Times New Roman" w:cs="Times New Roman"/>
          <w:sz w:val="28"/>
          <w:szCs w:val="28"/>
        </w:rPr>
        <w:t>«Городс</w:t>
      </w:r>
      <w:r w:rsidR="006F4798" w:rsidRPr="00C945AC">
        <w:rPr>
          <w:rFonts w:ascii="Times New Roman" w:eastAsia="Times New Roman" w:hAnsi="Times New Roman" w:cs="Times New Roman"/>
          <w:sz w:val="28"/>
          <w:szCs w:val="28"/>
        </w:rPr>
        <w:t>кое и (или) сельское поселение»</w:t>
      </w:r>
      <w:r w:rsidR="00DE28FE" w:rsidRPr="00C945AC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F4798" w:rsidRPr="00C945AC" w:rsidRDefault="00DE28FE" w:rsidP="00DE28FE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45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7FBB" w:rsidRPr="00C945AC">
        <w:rPr>
          <w:rFonts w:ascii="Times New Roman" w:eastAsia="Times New Roman" w:hAnsi="Times New Roman" w:cs="Times New Roman"/>
          <w:sz w:val="28"/>
          <w:szCs w:val="28"/>
        </w:rPr>
        <w:t>сходные данные:</w:t>
      </w:r>
      <w:r w:rsidR="00D31AFB" w:rsidRPr="00C94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D43" w:rsidRPr="00C945AC">
        <w:rPr>
          <w:rFonts w:ascii="Times New Roman" w:hAnsi="Times New Roman" w:cs="Times New Roman"/>
          <w:sz w:val="28"/>
          <w:szCs w:val="28"/>
        </w:rPr>
        <w:t xml:space="preserve">Сквер по ул. </w:t>
      </w:r>
      <w:proofErr w:type="gramStart"/>
      <w:r w:rsidR="00297D43" w:rsidRPr="00C945AC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297D43" w:rsidRPr="00C945AC">
        <w:rPr>
          <w:rFonts w:ascii="Times New Roman" w:hAnsi="Times New Roman" w:cs="Times New Roman"/>
          <w:sz w:val="28"/>
          <w:szCs w:val="28"/>
        </w:rPr>
        <w:t>, д. 271 в п. Емельяново</w:t>
      </w:r>
      <w:r w:rsidRPr="00C945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1DB1" w:rsidRPr="00C94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1F27" w:rsidRPr="00C945AC" w:rsidRDefault="00DE28FE" w:rsidP="00DE28F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5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31F27" w:rsidRPr="00C945AC">
        <w:rPr>
          <w:rFonts w:ascii="Times New Roman" w:eastAsia="Times New Roman" w:hAnsi="Times New Roman" w:cs="Times New Roman"/>
          <w:sz w:val="28"/>
          <w:szCs w:val="28"/>
        </w:rPr>
        <w:t xml:space="preserve">аксимальный объем финансовых средств: </w:t>
      </w:r>
      <w:r w:rsidR="00C945AC" w:rsidRPr="00C945AC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4E6DDD" w:rsidRPr="00C945AC">
        <w:rPr>
          <w:rFonts w:ascii="Times New Roman" w:eastAsia="Times New Roman" w:hAnsi="Times New Roman" w:cs="Times New Roman"/>
          <w:sz w:val="28"/>
          <w:szCs w:val="28"/>
        </w:rPr>
        <w:t xml:space="preserve">000 </w:t>
      </w:r>
      <w:proofErr w:type="spellStart"/>
      <w:r w:rsidR="004E6DDD" w:rsidRPr="00C945AC">
        <w:rPr>
          <w:rFonts w:ascii="Times New Roman" w:eastAsia="Times New Roman" w:hAnsi="Times New Roman" w:cs="Times New Roman"/>
          <w:sz w:val="28"/>
          <w:szCs w:val="28"/>
        </w:rPr>
        <w:t>000</w:t>
      </w:r>
      <w:proofErr w:type="spellEnd"/>
      <w:r w:rsidR="00531F27" w:rsidRPr="00C945AC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6E5359" w:rsidRPr="00F67C1F" w:rsidRDefault="006E5359" w:rsidP="00EA7FBB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67C1F">
        <w:rPr>
          <w:rFonts w:ascii="Times New Roman" w:eastAsia="Times New Roman" w:hAnsi="Times New Roman" w:cs="Times New Roman"/>
          <w:sz w:val="28"/>
          <w:szCs w:val="28"/>
        </w:rPr>
        <w:t>Описание общественного пространства</w:t>
      </w:r>
      <w:r w:rsidR="00F67C1F" w:rsidRPr="00F67C1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67C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D43" w:rsidRPr="00297D43">
        <w:rPr>
          <w:rFonts w:ascii="Times New Roman" w:hAnsi="Times New Roman" w:cs="Times New Roman"/>
          <w:sz w:val="28"/>
          <w:szCs w:val="28"/>
        </w:rPr>
        <w:t xml:space="preserve">Сквер по ул. </w:t>
      </w:r>
      <w:proofErr w:type="gramStart"/>
      <w:r w:rsidR="00297D43" w:rsidRPr="00297D43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297D43" w:rsidRPr="00297D43">
        <w:rPr>
          <w:rFonts w:ascii="Times New Roman" w:hAnsi="Times New Roman" w:cs="Times New Roman"/>
          <w:sz w:val="28"/>
          <w:szCs w:val="28"/>
        </w:rPr>
        <w:t>, д. 271 в п. Емельянов</w:t>
      </w:r>
      <w:r w:rsidR="00297D43">
        <w:rPr>
          <w:rFonts w:ascii="Times New Roman" w:hAnsi="Times New Roman" w:cs="Times New Roman"/>
          <w:sz w:val="28"/>
          <w:szCs w:val="28"/>
        </w:rPr>
        <w:t>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4395"/>
        <w:gridCol w:w="4501"/>
      </w:tblGrid>
      <w:tr w:rsidR="006E5359" w:rsidRPr="006E5359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01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</w:tr>
      <w:tr w:rsidR="006E5359" w:rsidRPr="00A97E1B" w:rsidTr="00DE28FE">
        <w:trPr>
          <w:trHeight w:val="782"/>
        </w:trPr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6E5359" w:rsidRPr="00F67C1F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C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общественного пространства </w:t>
            </w:r>
          </w:p>
        </w:tc>
        <w:tc>
          <w:tcPr>
            <w:tcW w:w="4501" w:type="dxa"/>
          </w:tcPr>
          <w:p w:rsidR="006E5359" w:rsidRPr="00297D43" w:rsidRDefault="00297D43" w:rsidP="00297D43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края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Емельяновский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Pr="00297D43">
              <w:rPr>
                <w:rFonts w:ascii="Times New Roman" w:hAnsi="Times New Roman" w:cs="Times New Roman"/>
                <w:sz w:val="20"/>
                <w:szCs w:val="20"/>
              </w:rPr>
              <w:t>п. Емельянов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</w:t>
            </w:r>
            <w:r w:rsidRPr="00297D43">
              <w:rPr>
                <w:rFonts w:ascii="Times New Roman" w:hAnsi="Times New Roman" w:cs="Times New Roman"/>
                <w:sz w:val="20"/>
                <w:szCs w:val="20"/>
              </w:rPr>
              <w:t xml:space="preserve"> ул. Московская, д. 271 </w:t>
            </w:r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4501" w:type="dxa"/>
          </w:tcPr>
          <w:p w:rsidR="00F67C1F" w:rsidRPr="00F67C1F" w:rsidRDefault="00F67C1F" w:rsidP="00F67C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>Кадастровый номер: 24:</w:t>
            </w:r>
            <w:r w:rsidR="00297D43">
              <w:rPr>
                <w:rFonts w:ascii="Times New Roman" w:hAnsi="Times New Roman" w:cs="Times New Roman"/>
                <w:sz w:val="20"/>
                <w:szCs w:val="20"/>
              </w:rPr>
              <w:t>11:10104:12328</w:t>
            </w: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E4820" w:rsidRPr="00297D43" w:rsidRDefault="00297D43" w:rsidP="00F67C1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D43">
              <w:rPr>
                <w:rFonts w:ascii="Times New Roman" w:eastAsia="Times New Roman" w:hAnsi="Times New Roman" w:cs="Times New Roman"/>
                <w:sz w:val="20"/>
                <w:szCs w:val="20"/>
              </w:rPr>
              <w:t>1742 м</w:t>
            </w:r>
            <w:proofErr w:type="gramStart"/>
            <w:r w:rsidRPr="00297D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Пешеходная доступность остановок массового пассажирского транспорта </w:t>
            </w:r>
          </w:p>
        </w:tc>
        <w:tc>
          <w:tcPr>
            <w:tcW w:w="4501" w:type="dxa"/>
          </w:tcPr>
          <w:p w:rsidR="006E5359" w:rsidRPr="00A97E1B" w:rsidRDefault="00EA1B04" w:rsidP="00EA1B0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На территор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и расположена 1 автобусная остановка</w:t>
            </w:r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Обеспеченность местами </w:t>
            </w:r>
            <w:proofErr w:type="spellStart"/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паркирования</w:t>
            </w:r>
            <w:proofErr w:type="spellEnd"/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автомобилей</w:t>
            </w:r>
          </w:p>
        </w:tc>
        <w:tc>
          <w:tcPr>
            <w:tcW w:w="4501" w:type="dxa"/>
          </w:tcPr>
          <w:p w:rsidR="006E5359" w:rsidRPr="00EA1B04" w:rsidRDefault="00DD12D7" w:rsidP="006E5359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B04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Парковки отсутствуют</w:t>
            </w:r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Безопасность пешеходного передвижения в пределах пешеходной зоны</w:t>
            </w:r>
          </w:p>
        </w:tc>
        <w:tc>
          <w:tcPr>
            <w:tcW w:w="4501" w:type="dxa"/>
          </w:tcPr>
          <w:p w:rsidR="006E5359" w:rsidRPr="00A97E1B" w:rsidRDefault="00EA1B04" w:rsidP="00EA1B0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асположен пешеходны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переход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в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:rsidR="006E5359" w:rsidRPr="00EA1B04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B04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(перечень) малых архитектурных форм</w:t>
            </w:r>
          </w:p>
        </w:tc>
        <w:tc>
          <w:tcPr>
            <w:tcW w:w="4501" w:type="dxa"/>
          </w:tcPr>
          <w:p w:rsidR="006E5359" w:rsidRPr="00EA1B04" w:rsidRDefault="00DD12D7" w:rsidP="006E5359">
            <w:pPr>
              <w:tabs>
                <w:tab w:val="center" w:pos="800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B04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и назначение прилегающих объектов</w:t>
            </w:r>
          </w:p>
        </w:tc>
        <w:tc>
          <w:tcPr>
            <w:tcW w:w="4501" w:type="dxa"/>
          </w:tcPr>
          <w:p w:rsidR="006E5359" w:rsidRPr="00EA1B04" w:rsidRDefault="00EA1B04" w:rsidP="006E5359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EA1B0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Детский сад №3</w:t>
            </w:r>
          </w:p>
        </w:tc>
      </w:tr>
      <w:tr w:rsidR="006E5359" w:rsidRPr="00A97E1B" w:rsidTr="000776F0">
        <w:tc>
          <w:tcPr>
            <w:tcW w:w="67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6E5359" w:rsidRPr="006E5359" w:rsidRDefault="006E5359" w:rsidP="000776F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359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Концепция использования общественного пространства</w:t>
            </w:r>
          </w:p>
        </w:tc>
        <w:tc>
          <w:tcPr>
            <w:tcW w:w="4501" w:type="dxa"/>
          </w:tcPr>
          <w:p w:rsidR="00BE427F" w:rsidRDefault="00BE427F" w:rsidP="00BE4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 востребованная, значение территории – местное.</w:t>
            </w:r>
          </w:p>
          <w:p w:rsidR="006E5359" w:rsidRPr="00F67C1F" w:rsidRDefault="00BE427F" w:rsidP="00BE4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территории – место прогулок.</w:t>
            </w:r>
          </w:p>
        </w:tc>
      </w:tr>
      <w:tr w:rsidR="005F5E05" w:rsidRPr="006E5359" w:rsidTr="003B11E4">
        <w:tc>
          <w:tcPr>
            <w:tcW w:w="9571" w:type="dxa"/>
            <w:gridSpan w:val="3"/>
          </w:tcPr>
          <w:p w:rsidR="005F5E05" w:rsidRPr="006E5359" w:rsidRDefault="005F5E05" w:rsidP="0091541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Фотографи</w:t>
            </w:r>
            <w:r w:rsidR="008E4820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общественной территории </w:t>
            </w:r>
            <w:r w:rsidR="008619B3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приложении № 1</w:t>
            </w:r>
          </w:p>
        </w:tc>
      </w:tr>
    </w:tbl>
    <w:p w:rsidR="006E5359" w:rsidRDefault="006E5359" w:rsidP="006F4798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D12D7" w:rsidRDefault="00DD12D7" w:rsidP="00B43C50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0047" w:rsidRDefault="00C60047" w:rsidP="00B43C50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0047" w:rsidRDefault="00C60047" w:rsidP="00B43C50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7C1F" w:rsidRDefault="00F67C1F" w:rsidP="00B43C50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7C1F" w:rsidRDefault="00F67C1F" w:rsidP="00B43C50">
      <w:pPr>
        <w:shd w:val="clear" w:color="auto" w:fill="FFFFFF"/>
        <w:spacing w:after="125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096B" w:rsidRDefault="003F096B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427F" w:rsidRDefault="00BE427F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427F" w:rsidRDefault="00BE427F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427F" w:rsidRDefault="00BE427F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427F" w:rsidRDefault="00BE427F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41C" w:rsidRDefault="0091541C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41C" w:rsidRDefault="0091541C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41C" w:rsidRDefault="0091541C" w:rsidP="008619B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28FE" w:rsidRPr="00481B42" w:rsidRDefault="00DE28FE" w:rsidP="00DE28FE">
      <w:pPr>
        <w:pStyle w:val="a5"/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1B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номинация «Лучшее предложение по благоустройству общественной территории»: </w:t>
      </w:r>
      <w:r w:rsidR="00B43C50" w:rsidRPr="00481B42">
        <w:rPr>
          <w:rFonts w:ascii="Times New Roman" w:eastAsia="Times New Roman" w:hAnsi="Times New Roman" w:cs="Times New Roman"/>
          <w:sz w:val="28"/>
          <w:szCs w:val="28"/>
        </w:rPr>
        <w:t xml:space="preserve">категория - </w:t>
      </w:r>
      <w:r w:rsidR="007D445D" w:rsidRPr="00481B42">
        <w:rPr>
          <w:rFonts w:ascii="Times New Roman" w:eastAsia="Times New Roman" w:hAnsi="Times New Roman" w:cs="Times New Roman"/>
          <w:sz w:val="28"/>
          <w:szCs w:val="28"/>
        </w:rPr>
        <w:t>«Городской округ»</w:t>
      </w:r>
      <w:r w:rsidR="00B43C50" w:rsidRPr="00481B42">
        <w:rPr>
          <w:rFonts w:ascii="Times New Roman" w:eastAsia="Times New Roman" w:hAnsi="Times New Roman" w:cs="Times New Roman"/>
          <w:sz w:val="28"/>
          <w:szCs w:val="28"/>
        </w:rPr>
        <w:t>:</w:t>
      </w:r>
      <w:r w:rsidR="00042D69" w:rsidRPr="00481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C50" w:rsidRPr="00481B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7D445D" w:rsidRPr="00A97E1B" w:rsidRDefault="00DE28FE" w:rsidP="00DE28F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81DB1" w:rsidRPr="00DE28FE">
        <w:rPr>
          <w:rFonts w:ascii="Times New Roman" w:eastAsia="Times New Roman" w:hAnsi="Times New Roman" w:cs="Times New Roman"/>
          <w:sz w:val="28"/>
          <w:szCs w:val="28"/>
        </w:rPr>
        <w:t xml:space="preserve">сходные </w:t>
      </w:r>
      <w:r w:rsidR="00C81DB1" w:rsidRPr="00481B42">
        <w:rPr>
          <w:rFonts w:ascii="Times New Roman" w:eastAsia="Times New Roman" w:hAnsi="Times New Roman" w:cs="Times New Roman"/>
          <w:sz w:val="28"/>
          <w:szCs w:val="28"/>
        </w:rPr>
        <w:t xml:space="preserve">данные: </w:t>
      </w:r>
      <w:r w:rsidR="00481B42" w:rsidRPr="00481B42">
        <w:rPr>
          <w:rFonts w:ascii="Times New Roman" w:eastAsia="Times New Roman" w:hAnsi="Times New Roman" w:cs="Times New Roman"/>
          <w:sz w:val="28"/>
          <w:szCs w:val="28"/>
        </w:rPr>
        <w:t xml:space="preserve">г. Красноярск </w:t>
      </w:r>
      <w:r w:rsidR="00481B42" w:rsidRPr="00481B42">
        <w:rPr>
          <w:rFonts w:ascii="Times New Roman" w:hAnsi="Times New Roman" w:cs="Times New Roman"/>
          <w:sz w:val="28"/>
          <w:szCs w:val="28"/>
        </w:rPr>
        <w:t xml:space="preserve">территория в </w:t>
      </w:r>
      <w:proofErr w:type="gramStart"/>
      <w:r w:rsidR="00481B42" w:rsidRPr="00481B42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481B42" w:rsidRPr="00481B42">
        <w:rPr>
          <w:rFonts w:ascii="Times New Roman" w:hAnsi="Times New Roman" w:cs="Times New Roman"/>
          <w:sz w:val="28"/>
          <w:szCs w:val="28"/>
        </w:rPr>
        <w:t xml:space="preserve"> улиц Ады Лебедевой</w:t>
      </w:r>
      <w:r w:rsidR="00481B42" w:rsidRPr="00F67C1F">
        <w:rPr>
          <w:rFonts w:ascii="Times New Roman" w:hAnsi="Times New Roman" w:cs="Times New Roman"/>
          <w:sz w:val="28"/>
          <w:szCs w:val="28"/>
        </w:rPr>
        <w:t>, Диктатуры Пролетариата, Республики</w:t>
      </w:r>
      <w:r w:rsidRPr="00A97E1B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531F27" w:rsidRPr="00A97E1B" w:rsidRDefault="00DE28FE" w:rsidP="00DE28F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531F27">
        <w:rPr>
          <w:rFonts w:ascii="Times New Roman" w:eastAsia="Times New Roman" w:hAnsi="Times New Roman" w:cs="Times New Roman"/>
          <w:sz w:val="28"/>
          <w:szCs w:val="28"/>
        </w:rPr>
        <w:t xml:space="preserve">аксимальный объем финансовых средств: </w:t>
      </w:r>
      <w:r w:rsidR="006A45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C945AC" w:rsidRPr="00C945A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6DDD" w:rsidRPr="00C945AC">
        <w:rPr>
          <w:rFonts w:ascii="Times New Roman" w:eastAsia="Times New Roman" w:hAnsi="Times New Roman" w:cs="Times New Roman"/>
          <w:sz w:val="28"/>
          <w:szCs w:val="28"/>
        </w:rPr>
        <w:t> 000 000</w:t>
      </w:r>
      <w:r w:rsidR="00531F27" w:rsidRPr="00C945AC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8C5C04" w:rsidRPr="00950925" w:rsidRDefault="008C5C04" w:rsidP="00DE28FE">
      <w:pPr>
        <w:rPr>
          <w:rFonts w:ascii="Times New Roman" w:hAnsi="Times New Roman" w:cs="Times New Roman"/>
          <w:sz w:val="28"/>
          <w:szCs w:val="28"/>
        </w:rPr>
      </w:pPr>
      <w:r w:rsidRPr="00950925">
        <w:rPr>
          <w:rFonts w:ascii="Times New Roman" w:hAnsi="Times New Roman" w:cs="Times New Roman"/>
          <w:sz w:val="28"/>
          <w:szCs w:val="28"/>
        </w:rPr>
        <w:t xml:space="preserve">Описание общественного пространства </w:t>
      </w:r>
      <w:r w:rsidR="00481B42" w:rsidRPr="00F67C1F">
        <w:rPr>
          <w:rFonts w:ascii="Times New Roman" w:hAnsi="Times New Roman" w:cs="Times New Roman"/>
          <w:sz w:val="28"/>
          <w:szCs w:val="28"/>
        </w:rPr>
        <w:t>«Цветочный квартал»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828"/>
        <w:gridCol w:w="5067"/>
      </w:tblGrid>
      <w:tr w:rsidR="008C5C04" w:rsidRPr="008C5C04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7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</w:tr>
      <w:tr w:rsidR="008C5C04" w:rsidRPr="008C5C04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общественного пространства </w:t>
            </w:r>
          </w:p>
        </w:tc>
        <w:tc>
          <w:tcPr>
            <w:tcW w:w="5067" w:type="dxa"/>
          </w:tcPr>
          <w:p w:rsidR="008C5C04" w:rsidRPr="00A97E1B" w:rsidRDefault="00481B42" w:rsidP="00182F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F67C1F">
              <w:rPr>
                <w:rFonts w:ascii="Times New Roman" w:hAnsi="Times New Roman" w:cs="Times New Roman"/>
                <w:sz w:val="20"/>
                <w:szCs w:val="20"/>
              </w:rPr>
              <w:t>границах</w:t>
            </w:r>
            <w:proofErr w:type="gramEnd"/>
            <w:r w:rsidRPr="00F67C1F">
              <w:rPr>
                <w:rFonts w:ascii="Times New Roman" w:hAnsi="Times New Roman" w:cs="Times New Roman"/>
                <w:sz w:val="20"/>
                <w:szCs w:val="20"/>
              </w:rPr>
              <w:t xml:space="preserve"> улиц Ады Лебедевой, Диктатуры Пролетариата, Республики «Цветочный квартал» (Центральный район).</w:t>
            </w:r>
          </w:p>
        </w:tc>
      </w:tr>
      <w:tr w:rsidR="008C5C04" w:rsidRPr="008C5C04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5067" w:type="dxa"/>
          </w:tcPr>
          <w:p w:rsidR="00481B42" w:rsidRPr="00F67C1F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>Кадастровый номер: 24:50:0300220:9;</w:t>
            </w:r>
          </w:p>
          <w:p w:rsidR="008C5C04" w:rsidRPr="00A97E1B" w:rsidRDefault="00481B42" w:rsidP="00FA0A6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 xml:space="preserve">3 156 кв.м. </w:t>
            </w:r>
          </w:p>
        </w:tc>
      </w:tr>
      <w:tr w:rsidR="008C5C04" w:rsidRPr="00B9248B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 xml:space="preserve">Пешеходная доступность остановок массового пассажирского транспорта </w:t>
            </w:r>
          </w:p>
        </w:tc>
        <w:tc>
          <w:tcPr>
            <w:tcW w:w="5067" w:type="dxa"/>
          </w:tcPr>
          <w:p w:rsidR="008C5C04" w:rsidRPr="00FA0A61" w:rsidRDefault="008C5C04" w:rsidP="00FA0A6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территор</w:t>
            </w:r>
            <w:r w:rsidR="0022788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82FE1"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автобусн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остановк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, через котор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="00182FE1"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проходят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маршруты городского общественного транспорта</w:t>
            </w:r>
          </w:p>
        </w:tc>
      </w:tr>
      <w:tr w:rsidR="008C5C04" w:rsidRPr="00B9248B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местами </w:t>
            </w:r>
            <w:proofErr w:type="spellStart"/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паркирования</w:t>
            </w:r>
            <w:proofErr w:type="spellEnd"/>
            <w:r w:rsidRPr="0095092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автомобилей</w:t>
            </w:r>
          </w:p>
        </w:tc>
        <w:tc>
          <w:tcPr>
            <w:tcW w:w="5067" w:type="dxa"/>
          </w:tcPr>
          <w:p w:rsidR="008C5C04" w:rsidRPr="00FA0A61" w:rsidRDefault="00182FE1" w:rsidP="00182F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Не о</w:t>
            </w:r>
            <w:r w:rsidR="008C5C04" w:rsidRPr="00FA0A61">
              <w:rPr>
                <w:rFonts w:ascii="Times New Roman" w:hAnsi="Times New Roman" w:cs="Times New Roman"/>
                <w:sz w:val="20"/>
                <w:szCs w:val="20"/>
              </w:rPr>
              <w:t>беспечен</w:t>
            </w:r>
          </w:p>
        </w:tc>
      </w:tr>
      <w:tr w:rsidR="008C5C04" w:rsidRPr="00B9248B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Безопасность пешеходного передвижения в пределах пешеходной зоны</w:t>
            </w:r>
          </w:p>
        </w:tc>
        <w:tc>
          <w:tcPr>
            <w:tcW w:w="5067" w:type="dxa"/>
          </w:tcPr>
          <w:p w:rsidR="008C5C04" w:rsidRPr="00FA0A61" w:rsidRDefault="008C5C04" w:rsidP="00FA0A6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A0A6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Обеспечена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A0A61">
              <w:rPr>
                <w:rFonts w:ascii="Times New Roman" w:hAnsi="Times New Roman" w:cs="Times New Roman"/>
                <w:sz w:val="20"/>
                <w:szCs w:val="20"/>
              </w:rPr>
              <w:t xml:space="preserve">Рядом со сквером </w:t>
            </w: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расположены пешеходные переходы</w:t>
            </w:r>
            <w:r w:rsidR="00182FE1"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</w:t>
            </w:r>
            <w:r w:rsidR="00FA0A61" w:rsidRPr="00FA0A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2FE1"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82FE1" w:rsidRPr="00FA0A6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8C5C04" w:rsidRPr="00B9248B" w:rsidTr="000776F0">
        <w:tc>
          <w:tcPr>
            <w:tcW w:w="675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8C5C04" w:rsidRPr="00950925" w:rsidRDefault="008C5C04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Наличие (перечень) малых архитектурных форм</w:t>
            </w:r>
          </w:p>
        </w:tc>
        <w:tc>
          <w:tcPr>
            <w:tcW w:w="5067" w:type="dxa"/>
          </w:tcPr>
          <w:p w:rsidR="008C5C04" w:rsidRPr="00FA0A61" w:rsidRDefault="00FA0A61" w:rsidP="005135F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A0A6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  <w:r w:rsidR="008C5C04" w:rsidRPr="00FA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1B42" w:rsidRPr="00B9248B" w:rsidTr="000776F0">
        <w:tc>
          <w:tcPr>
            <w:tcW w:w="675" w:type="dxa"/>
          </w:tcPr>
          <w:p w:rsidR="00481B42" w:rsidRPr="00950925" w:rsidRDefault="00481B42" w:rsidP="00481B4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481B42" w:rsidRPr="00950925" w:rsidRDefault="00481B42" w:rsidP="00481B4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Перечень и назначение прилегающих объектов</w:t>
            </w:r>
          </w:p>
        </w:tc>
        <w:tc>
          <w:tcPr>
            <w:tcW w:w="5067" w:type="dxa"/>
          </w:tcPr>
          <w:p w:rsidR="00481B42" w:rsidRP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1. Диктатуры Пролетариата, 42 - ТК «</w:t>
            </w:r>
            <w:proofErr w:type="spellStart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Витальевский</w:t>
            </w:r>
            <w:proofErr w:type="spellEnd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» (расстояние – менее 50 м);</w:t>
            </w:r>
          </w:p>
          <w:p w:rsidR="00481B42" w:rsidRP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 xml:space="preserve">2. ул. </w:t>
            </w:r>
            <w:proofErr w:type="spellStart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Качинская</w:t>
            </w:r>
            <w:proofErr w:type="spellEnd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, 54 – рынок (расстояние – менее 50 м);</w:t>
            </w:r>
          </w:p>
          <w:p w:rsidR="00481B42" w:rsidRP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3. ул. Красной Армии 10 – ТЦ «Квант» (расстояние – 200 м);</w:t>
            </w:r>
          </w:p>
          <w:p w:rsidR="00481B42" w:rsidRP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 xml:space="preserve">4. Благоустроенна набережная р. </w:t>
            </w:r>
            <w:proofErr w:type="spellStart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Кача</w:t>
            </w:r>
            <w:proofErr w:type="spellEnd"/>
            <w:r w:rsidRPr="00481B42">
              <w:rPr>
                <w:rFonts w:ascii="Times New Roman" w:hAnsi="Times New Roman" w:cs="Times New Roman"/>
                <w:sz w:val="20"/>
                <w:szCs w:val="20"/>
              </w:rPr>
              <w:t xml:space="preserve"> (расстояние – 100 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5. ул. Обороны 21а – Сквер им. Юдина (расстояние – 250 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81B42" w:rsidRPr="00481B42" w:rsidRDefault="00481B42" w:rsidP="00481B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81B42">
              <w:rPr>
                <w:rFonts w:ascii="Times New Roman" w:hAnsi="Times New Roman" w:cs="Times New Roman"/>
                <w:sz w:val="20"/>
                <w:szCs w:val="20"/>
              </w:rPr>
              <w:t>. ул. Ленина, 114 – Школа № 10 (расстояние – 300 м)</w:t>
            </w:r>
          </w:p>
        </w:tc>
      </w:tr>
      <w:tr w:rsidR="00481B42" w:rsidRPr="00B9248B" w:rsidTr="000776F0">
        <w:tc>
          <w:tcPr>
            <w:tcW w:w="675" w:type="dxa"/>
          </w:tcPr>
          <w:p w:rsidR="00481B42" w:rsidRPr="00950925" w:rsidRDefault="00481B42" w:rsidP="00481B42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9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:rsidR="00481B42" w:rsidRPr="00A93D27" w:rsidRDefault="00481B42" w:rsidP="000776F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3D27">
              <w:rPr>
                <w:rFonts w:ascii="Times New Roman" w:hAnsi="Times New Roman" w:cs="Times New Roman"/>
                <w:sz w:val="20"/>
                <w:szCs w:val="20"/>
              </w:rPr>
              <w:t>Концепция использования общественного пространства</w:t>
            </w:r>
          </w:p>
        </w:tc>
        <w:tc>
          <w:tcPr>
            <w:tcW w:w="5067" w:type="dxa"/>
          </w:tcPr>
          <w:p w:rsidR="00481B42" w:rsidRPr="00A97E1B" w:rsidRDefault="00481B42" w:rsidP="00A93D2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C1F">
              <w:rPr>
                <w:rFonts w:ascii="Times New Roman" w:hAnsi="Times New Roman" w:cs="Times New Roman"/>
                <w:sz w:val="20"/>
                <w:szCs w:val="20"/>
              </w:rPr>
              <w:t xml:space="preserve">Будущий сквер имеет районное значение. Однако его расположение в </w:t>
            </w:r>
            <w:proofErr w:type="gramStart"/>
            <w:r w:rsidRPr="00F67C1F">
              <w:rPr>
                <w:rFonts w:ascii="Times New Roman" w:hAnsi="Times New Roman" w:cs="Times New Roman"/>
                <w:sz w:val="20"/>
                <w:szCs w:val="20"/>
              </w:rPr>
              <w:t>центре</w:t>
            </w:r>
            <w:proofErr w:type="gramEnd"/>
            <w:r w:rsidRPr="00F67C1F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позволяет говорить о потенциале общественного пространства городского значения. Сквер будет входить в туристические маршруты по историческому центру Красноярска. Имеет потенциал стать еще одной визитной карточкой города.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81B42" w:rsidRPr="008C5C04" w:rsidTr="00C06F62">
        <w:tc>
          <w:tcPr>
            <w:tcW w:w="9570" w:type="dxa"/>
            <w:gridSpan w:val="3"/>
          </w:tcPr>
          <w:p w:rsidR="00481B42" w:rsidRPr="00950925" w:rsidRDefault="00481B42" w:rsidP="008619B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Фотографии общественной территории в приложении № 2</w:t>
            </w:r>
          </w:p>
        </w:tc>
      </w:tr>
    </w:tbl>
    <w:p w:rsidR="006E5359" w:rsidRDefault="006E5359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Default="003F096B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Default="003F096B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Default="003F096B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Default="003F096B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Default="003F096B" w:rsidP="007D445D">
      <w:pPr>
        <w:shd w:val="clear" w:color="auto" w:fill="FFFFFF"/>
        <w:spacing w:after="125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F096B" w:rsidRPr="003F096B" w:rsidRDefault="003F096B" w:rsidP="008619B3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1DB1" w:rsidRPr="00DE28FE" w:rsidRDefault="00B43C50" w:rsidP="00DE28FE">
      <w:pPr>
        <w:pStyle w:val="a5"/>
        <w:numPr>
          <w:ilvl w:val="0"/>
          <w:numId w:val="4"/>
        </w:num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номинация </w:t>
      </w:r>
      <w:r w:rsidR="007D445D" w:rsidRP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t>«Лучшее предложение по благо</w:t>
      </w:r>
      <w:r w:rsidRPr="00DE28FE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устройству дворовой территории»:</w:t>
      </w:r>
    </w:p>
    <w:p w:rsidR="00DE28FE" w:rsidRPr="00FA0A61" w:rsidRDefault="00DE28FE" w:rsidP="00DE28FE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1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Исходные </w:t>
      </w:r>
      <w:r w:rsidR="00C81DB1" w:rsidRPr="00DD1868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99334D" w:rsidRPr="00DD186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D1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1D3A" w:rsidRPr="00FA0A61">
        <w:rPr>
          <w:rFonts w:ascii="Times New Roman" w:eastAsia="Times New Roman" w:hAnsi="Times New Roman" w:cs="Times New Roman"/>
          <w:sz w:val="28"/>
          <w:szCs w:val="28"/>
        </w:rPr>
        <w:t xml:space="preserve">дворовая территория по адресу </w:t>
      </w:r>
      <w:r w:rsidR="003014BC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Красноярский край,</w:t>
      </w:r>
      <w:r w:rsidR="00B87AAA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D1868" w:rsidRPr="00481B42" w:rsidRDefault="00B87AAA" w:rsidP="00DE28FE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B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Красноярск, ул. </w:t>
      </w:r>
      <w:r w:rsid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>Водопьянова</w:t>
      </w:r>
      <w:r w:rsidR="005F717A" w:rsidRPr="00481B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</w:t>
      </w:r>
      <w:r w:rsidR="00481B42" w:rsidRPr="00481B42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="00DD1868" w:rsidRPr="00481B42">
        <w:rPr>
          <w:rFonts w:ascii="Times New Roman" w:hAnsi="Times New Roman" w:cs="Times New Roman"/>
          <w:sz w:val="28"/>
          <w:szCs w:val="28"/>
        </w:rPr>
        <w:t>.</w:t>
      </w:r>
      <w:r w:rsidR="00AC07F6" w:rsidRPr="00481B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45D" w:rsidRPr="00A97E1B" w:rsidRDefault="00DD1868" w:rsidP="00DE28FE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07F6" w:rsidRPr="00DD1868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5F717A" w:rsidRPr="00DD1868">
        <w:rPr>
          <w:rFonts w:ascii="Times New Roman" w:hAnsi="Times New Roman" w:cs="Times New Roman"/>
          <w:sz w:val="28"/>
          <w:szCs w:val="28"/>
        </w:rPr>
        <w:t xml:space="preserve">придомовой </w:t>
      </w:r>
      <w:r w:rsidR="005F717A" w:rsidRPr="00A33760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33760" w:rsidRPr="00A33760">
        <w:rPr>
          <w:rFonts w:ascii="Times New Roman" w:hAnsi="Times New Roman" w:cs="Times New Roman"/>
          <w:sz w:val="28"/>
          <w:szCs w:val="28"/>
        </w:rPr>
        <w:t xml:space="preserve">9146 </w:t>
      </w:r>
      <w:r w:rsidR="005F717A" w:rsidRPr="00A33760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5F717A" w:rsidRPr="00A3376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31F27" w:rsidRPr="00A33760">
        <w:rPr>
          <w:rFonts w:ascii="Times New Roman" w:hAnsi="Times New Roman" w:cs="Times New Roman"/>
          <w:sz w:val="28"/>
          <w:szCs w:val="28"/>
        </w:rPr>
        <w:t>.</w:t>
      </w:r>
    </w:p>
    <w:p w:rsidR="00531F27" w:rsidRDefault="00DE28FE" w:rsidP="00DE28FE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531F27" w:rsidRPr="00A20D4E">
        <w:rPr>
          <w:rFonts w:ascii="Times New Roman" w:eastAsia="Times New Roman" w:hAnsi="Times New Roman" w:cs="Times New Roman"/>
          <w:sz w:val="28"/>
          <w:szCs w:val="28"/>
        </w:rPr>
        <w:t xml:space="preserve">аксимальный объем финансовых </w:t>
      </w:r>
      <w:r w:rsidR="00531F27" w:rsidRPr="00C945AC">
        <w:rPr>
          <w:rFonts w:ascii="Times New Roman" w:eastAsia="Times New Roman" w:hAnsi="Times New Roman" w:cs="Times New Roman"/>
          <w:sz w:val="28"/>
          <w:szCs w:val="28"/>
        </w:rPr>
        <w:t xml:space="preserve">средств: </w:t>
      </w:r>
      <w:r w:rsidR="00C945AC" w:rsidRPr="00C945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A20D4E" w:rsidRPr="00C945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45AC" w:rsidRPr="00C945AC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A20D4E" w:rsidRPr="00C945AC">
        <w:rPr>
          <w:rFonts w:ascii="Times New Roman" w:eastAsia="Times New Roman" w:hAnsi="Times New Roman" w:cs="Times New Roman"/>
          <w:sz w:val="28"/>
          <w:szCs w:val="28"/>
        </w:rPr>
        <w:t xml:space="preserve"> 000</w:t>
      </w:r>
      <w:r w:rsidR="00531F27" w:rsidRPr="00C945A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531F27" w:rsidRPr="007519B0" w:rsidRDefault="00531F27" w:rsidP="00C81DB1">
      <w:pPr>
        <w:shd w:val="clear" w:color="auto" w:fill="FFFFFF"/>
        <w:spacing w:after="125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green"/>
          <w:u w:val="single"/>
        </w:rPr>
      </w:pPr>
    </w:p>
    <w:p w:rsidR="00DE28FE" w:rsidRPr="00FA0A61" w:rsidRDefault="00DE28FE" w:rsidP="00DE28FE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A61">
        <w:rPr>
          <w:rFonts w:ascii="Times New Roman" w:hAnsi="Times New Roman" w:cs="Times New Roman"/>
          <w:sz w:val="28"/>
          <w:szCs w:val="28"/>
        </w:rPr>
        <w:t>Т</w:t>
      </w:r>
      <w:r w:rsidR="003014BC" w:rsidRPr="00FA0A61">
        <w:rPr>
          <w:rFonts w:ascii="Times New Roman" w:hAnsi="Times New Roman" w:cs="Times New Roman"/>
          <w:sz w:val="28"/>
          <w:szCs w:val="28"/>
        </w:rPr>
        <w:t xml:space="preserve">ехнические характеристики дома по адресу Красноярский край, </w:t>
      </w:r>
      <w:r w:rsidR="009C6F24" w:rsidRPr="00FA0A6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014BC" w:rsidRPr="00FA0A61" w:rsidRDefault="003014BC" w:rsidP="00DE28FE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A61">
        <w:rPr>
          <w:rFonts w:ascii="Times New Roman" w:hAnsi="Times New Roman" w:cs="Times New Roman"/>
          <w:sz w:val="28"/>
          <w:szCs w:val="28"/>
        </w:rPr>
        <w:t xml:space="preserve">г. Красноярск, ул. </w:t>
      </w:r>
      <w:r w:rsidR="00C945AC">
        <w:rPr>
          <w:rFonts w:ascii="Times New Roman" w:hAnsi="Times New Roman" w:cs="Times New Roman"/>
          <w:sz w:val="28"/>
          <w:szCs w:val="28"/>
        </w:rPr>
        <w:t>Водопьянова</w:t>
      </w:r>
      <w:proofErr w:type="gramStart"/>
      <w:r w:rsidR="00FA0A61" w:rsidRPr="00FA0A61">
        <w:rPr>
          <w:rFonts w:ascii="Times New Roman" w:hAnsi="Times New Roman" w:cs="Times New Roman"/>
          <w:sz w:val="28"/>
          <w:szCs w:val="28"/>
        </w:rPr>
        <w:t xml:space="preserve"> </w:t>
      </w:r>
      <w:r w:rsidR="005F717A" w:rsidRPr="00FA0A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717A" w:rsidRPr="00FA0A61">
        <w:rPr>
          <w:rFonts w:ascii="Times New Roman" w:hAnsi="Times New Roman" w:cs="Times New Roman"/>
          <w:sz w:val="28"/>
          <w:szCs w:val="28"/>
        </w:rPr>
        <w:t xml:space="preserve"> д.</w:t>
      </w:r>
      <w:r w:rsidR="00FA0A61" w:rsidRPr="00FA0A61">
        <w:rPr>
          <w:rFonts w:ascii="Times New Roman" w:hAnsi="Times New Roman" w:cs="Times New Roman"/>
          <w:sz w:val="28"/>
          <w:szCs w:val="28"/>
        </w:rPr>
        <w:t>7</w:t>
      </w:r>
      <w:r w:rsidR="00C945AC">
        <w:rPr>
          <w:rFonts w:ascii="Times New Roman" w:hAnsi="Times New Roman" w:cs="Times New Roman"/>
          <w:sz w:val="28"/>
          <w:szCs w:val="28"/>
        </w:rPr>
        <w:t xml:space="preserve"> а</w:t>
      </w:r>
      <w:r w:rsidRPr="00FA0A61">
        <w:rPr>
          <w:rFonts w:ascii="Times New Roman" w:hAnsi="Times New Roman" w:cs="Times New Roman"/>
          <w:sz w:val="28"/>
          <w:szCs w:val="28"/>
        </w:rPr>
        <w:t>:</w:t>
      </w:r>
    </w:p>
    <w:p w:rsidR="005F717A" w:rsidRPr="00C945AC" w:rsidRDefault="005F717A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>Год постройки – 19</w:t>
      </w:r>
      <w:r w:rsidR="00C945AC" w:rsidRP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>95</w:t>
      </w:r>
      <w:r w:rsidRP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год;</w:t>
      </w:r>
    </w:p>
    <w:p w:rsidR="003014BC" w:rsidRPr="00C945AC" w:rsidRDefault="005F717A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45AC">
        <w:rPr>
          <w:rFonts w:ascii="Times New Roman" w:hAnsi="Times New Roman" w:cs="Times New Roman"/>
          <w:sz w:val="28"/>
          <w:szCs w:val="28"/>
        </w:rPr>
        <w:t>Здание: Панельный</w:t>
      </w:r>
      <w:r w:rsidR="009C6F24" w:rsidRPr="00C945A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F717A" w:rsidRPr="00A33760" w:rsidRDefault="005F717A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Этажность дома: </w:t>
      </w:r>
      <w:r w:rsidR="00C945AC"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F717A" w:rsidRPr="00A33760" w:rsidRDefault="005F717A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Количество подъездов: </w:t>
      </w:r>
      <w:r w:rsidR="00C945AC"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F717A" w:rsidRPr="00A33760" w:rsidRDefault="005F717A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Количество квартир: </w:t>
      </w:r>
      <w:r w:rsidR="00A33760"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217</w:t>
      </w:r>
      <w:r w:rsidRPr="00A3376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C6F24" w:rsidRPr="00FA0A61" w:rsidRDefault="009C6F24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Элементы благоустройства</w:t>
      </w:r>
      <w:r w:rsidR="00AB7423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20D4E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Имеется детская площадка.</w:t>
      </w:r>
    </w:p>
    <w:p w:rsidR="00AB7423" w:rsidRPr="00FA0A61" w:rsidRDefault="00B55334" w:rsidP="00DD1868">
      <w:pPr>
        <w:shd w:val="clear" w:color="auto" w:fill="FFFFFF"/>
        <w:spacing w:after="125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AB7423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отографи</w:t>
      </w:r>
      <w:r w:rsidR="009E01E3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034DA5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541C">
        <w:rPr>
          <w:rFonts w:ascii="Times New Roman" w:hAnsi="Times New Roman" w:cs="Times New Roman"/>
          <w:sz w:val="28"/>
          <w:szCs w:val="28"/>
          <w:shd w:val="clear" w:color="auto" w:fill="FFFFFF"/>
        </w:rPr>
        <w:t>дворовой территории</w:t>
      </w:r>
      <w:r w:rsidR="00AB7423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9B3" w:rsidRPr="00FA0A61">
        <w:rPr>
          <w:rFonts w:ascii="Times New Roman" w:hAnsi="Times New Roman" w:cs="Times New Roman"/>
          <w:sz w:val="28"/>
          <w:szCs w:val="28"/>
          <w:shd w:val="clear" w:color="auto" w:fill="FFFFFF"/>
        </w:rPr>
        <w:t>в приложении № 3</w:t>
      </w:r>
    </w:p>
    <w:p w:rsidR="00DD1868" w:rsidRDefault="00DD1868" w:rsidP="00DD1868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121D6" w:rsidRDefault="00A51CFE" w:rsidP="00A97E1B">
      <w:r>
        <w:t xml:space="preserve">      </w:t>
      </w:r>
    </w:p>
    <w:p w:rsidR="005F407F" w:rsidRDefault="005F407F" w:rsidP="00A97E1B"/>
    <w:sectPr w:rsidR="005F407F" w:rsidSect="00EB1D4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F3085"/>
    <w:multiLevelType w:val="hybridMultilevel"/>
    <w:tmpl w:val="FC283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6808"/>
    <w:multiLevelType w:val="hybridMultilevel"/>
    <w:tmpl w:val="BC38440E"/>
    <w:lvl w:ilvl="0" w:tplc="E0BAD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2F6AFD"/>
    <w:multiLevelType w:val="hybridMultilevel"/>
    <w:tmpl w:val="65341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530CC"/>
    <w:multiLevelType w:val="hybridMultilevel"/>
    <w:tmpl w:val="757441FA"/>
    <w:lvl w:ilvl="0" w:tplc="720E05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C5DAA"/>
    <w:multiLevelType w:val="hybridMultilevel"/>
    <w:tmpl w:val="76AE5BB8"/>
    <w:lvl w:ilvl="0" w:tplc="1982D2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D445D"/>
    <w:rsid w:val="00010CD5"/>
    <w:rsid w:val="00022E4F"/>
    <w:rsid w:val="00025CC1"/>
    <w:rsid w:val="00034DA5"/>
    <w:rsid w:val="00042D69"/>
    <w:rsid w:val="00045125"/>
    <w:rsid w:val="00055554"/>
    <w:rsid w:val="000B76D7"/>
    <w:rsid w:val="000E384A"/>
    <w:rsid w:val="00125462"/>
    <w:rsid w:val="00141D3A"/>
    <w:rsid w:val="0014791E"/>
    <w:rsid w:val="00152562"/>
    <w:rsid w:val="00182FE1"/>
    <w:rsid w:val="001A7C65"/>
    <w:rsid w:val="001D5A71"/>
    <w:rsid w:val="001E2857"/>
    <w:rsid w:val="00220F5B"/>
    <w:rsid w:val="0022148F"/>
    <w:rsid w:val="00227886"/>
    <w:rsid w:val="002333AD"/>
    <w:rsid w:val="00252A40"/>
    <w:rsid w:val="00263533"/>
    <w:rsid w:val="00282FA4"/>
    <w:rsid w:val="0029436C"/>
    <w:rsid w:val="00297D43"/>
    <w:rsid w:val="002A733D"/>
    <w:rsid w:val="002B5415"/>
    <w:rsid w:val="002F60FB"/>
    <w:rsid w:val="003014BC"/>
    <w:rsid w:val="00326316"/>
    <w:rsid w:val="00396905"/>
    <w:rsid w:val="003A7392"/>
    <w:rsid w:val="003D5C23"/>
    <w:rsid w:val="003F096B"/>
    <w:rsid w:val="00407227"/>
    <w:rsid w:val="00422455"/>
    <w:rsid w:val="00441C0C"/>
    <w:rsid w:val="00470282"/>
    <w:rsid w:val="00477A45"/>
    <w:rsid w:val="00481B42"/>
    <w:rsid w:val="004E6DDD"/>
    <w:rsid w:val="00504BAB"/>
    <w:rsid w:val="005135F1"/>
    <w:rsid w:val="00531F27"/>
    <w:rsid w:val="005510CF"/>
    <w:rsid w:val="00572EE0"/>
    <w:rsid w:val="005F407F"/>
    <w:rsid w:val="005F5E05"/>
    <w:rsid w:val="005F717A"/>
    <w:rsid w:val="006209D9"/>
    <w:rsid w:val="0064677F"/>
    <w:rsid w:val="00647E78"/>
    <w:rsid w:val="00660669"/>
    <w:rsid w:val="006A45A0"/>
    <w:rsid w:val="006A6A12"/>
    <w:rsid w:val="006E1CF1"/>
    <w:rsid w:val="006E5359"/>
    <w:rsid w:val="006E693E"/>
    <w:rsid w:val="006F2843"/>
    <w:rsid w:val="006F38FF"/>
    <w:rsid w:val="006F4798"/>
    <w:rsid w:val="00735981"/>
    <w:rsid w:val="007519B0"/>
    <w:rsid w:val="00751EDF"/>
    <w:rsid w:val="00756109"/>
    <w:rsid w:val="007639F0"/>
    <w:rsid w:val="007823CD"/>
    <w:rsid w:val="007B7CD7"/>
    <w:rsid w:val="007C375A"/>
    <w:rsid w:val="007D445D"/>
    <w:rsid w:val="007E3625"/>
    <w:rsid w:val="00847AB9"/>
    <w:rsid w:val="008619B3"/>
    <w:rsid w:val="00875DFC"/>
    <w:rsid w:val="008C5C04"/>
    <w:rsid w:val="008E4820"/>
    <w:rsid w:val="008F0C9D"/>
    <w:rsid w:val="00911551"/>
    <w:rsid w:val="009136F9"/>
    <w:rsid w:val="0091541C"/>
    <w:rsid w:val="00931689"/>
    <w:rsid w:val="00950925"/>
    <w:rsid w:val="00957B12"/>
    <w:rsid w:val="0099141D"/>
    <w:rsid w:val="0099334D"/>
    <w:rsid w:val="009C6F24"/>
    <w:rsid w:val="009E01E3"/>
    <w:rsid w:val="00A209C2"/>
    <w:rsid w:val="00A20D4E"/>
    <w:rsid w:val="00A25E97"/>
    <w:rsid w:val="00A33760"/>
    <w:rsid w:val="00A35C29"/>
    <w:rsid w:val="00A51CFE"/>
    <w:rsid w:val="00A93D27"/>
    <w:rsid w:val="00A946D4"/>
    <w:rsid w:val="00A97E1B"/>
    <w:rsid w:val="00AB7423"/>
    <w:rsid w:val="00AC07F6"/>
    <w:rsid w:val="00AC6FE1"/>
    <w:rsid w:val="00AE19D3"/>
    <w:rsid w:val="00B02656"/>
    <w:rsid w:val="00B046F7"/>
    <w:rsid w:val="00B43C50"/>
    <w:rsid w:val="00B52416"/>
    <w:rsid w:val="00B55334"/>
    <w:rsid w:val="00B87AAA"/>
    <w:rsid w:val="00B9248B"/>
    <w:rsid w:val="00BA68FB"/>
    <w:rsid w:val="00BD4D77"/>
    <w:rsid w:val="00BE427F"/>
    <w:rsid w:val="00BE6D59"/>
    <w:rsid w:val="00C24BD4"/>
    <w:rsid w:val="00C41BE0"/>
    <w:rsid w:val="00C459DD"/>
    <w:rsid w:val="00C558FD"/>
    <w:rsid w:val="00C60047"/>
    <w:rsid w:val="00C76E06"/>
    <w:rsid w:val="00C81DB1"/>
    <w:rsid w:val="00C945AC"/>
    <w:rsid w:val="00CA55AC"/>
    <w:rsid w:val="00CE37F6"/>
    <w:rsid w:val="00D11838"/>
    <w:rsid w:val="00D23C87"/>
    <w:rsid w:val="00D25C8D"/>
    <w:rsid w:val="00D31AFB"/>
    <w:rsid w:val="00D42686"/>
    <w:rsid w:val="00D572AA"/>
    <w:rsid w:val="00D73088"/>
    <w:rsid w:val="00DB53B8"/>
    <w:rsid w:val="00DD12D7"/>
    <w:rsid w:val="00DD1868"/>
    <w:rsid w:val="00DD272D"/>
    <w:rsid w:val="00DD4F82"/>
    <w:rsid w:val="00DD5626"/>
    <w:rsid w:val="00DE28FE"/>
    <w:rsid w:val="00DE7CF3"/>
    <w:rsid w:val="00DF5808"/>
    <w:rsid w:val="00E42786"/>
    <w:rsid w:val="00E448A1"/>
    <w:rsid w:val="00E519E6"/>
    <w:rsid w:val="00E65741"/>
    <w:rsid w:val="00EA1B04"/>
    <w:rsid w:val="00EA4DA9"/>
    <w:rsid w:val="00EA7FBB"/>
    <w:rsid w:val="00EB1D41"/>
    <w:rsid w:val="00ED37A0"/>
    <w:rsid w:val="00F121D6"/>
    <w:rsid w:val="00F4432D"/>
    <w:rsid w:val="00F50534"/>
    <w:rsid w:val="00F55CE3"/>
    <w:rsid w:val="00F67C1F"/>
    <w:rsid w:val="00F7453C"/>
    <w:rsid w:val="00FA08C3"/>
    <w:rsid w:val="00FA0A61"/>
    <w:rsid w:val="00FC0F1A"/>
    <w:rsid w:val="00FD5735"/>
    <w:rsid w:val="00FF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D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D445D"/>
    <w:rPr>
      <w:color w:val="0000FF"/>
      <w:u w:val="single"/>
    </w:rPr>
  </w:style>
  <w:style w:type="character" w:customStyle="1" w:styleId="title">
    <w:name w:val="title"/>
    <w:basedOn w:val="a0"/>
    <w:rsid w:val="009C6F24"/>
  </w:style>
  <w:style w:type="paragraph" w:styleId="a5">
    <w:name w:val="List Paragraph"/>
    <w:basedOn w:val="a"/>
    <w:uiPriority w:val="34"/>
    <w:qFormat/>
    <w:rsid w:val="006E5359"/>
    <w:pPr>
      <w:ind w:left="720"/>
      <w:contextualSpacing/>
    </w:pPr>
  </w:style>
  <w:style w:type="paragraph" w:customStyle="1" w:styleId="formattext">
    <w:name w:val="formattext"/>
    <w:basedOn w:val="a"/>
    <w:rsid w:val="000B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b020</dc:creator>
  <cp:lastModifiedBy>b018</cp:lastModifiedBy>
  <cp:revision>10</cp:revision>
  <cp:lastPrinted>2022-08-29T09:34:00Z</cp:lastPrinted>
  <dcterms:created xsi:type="dcterms:W3CDTF">2022-08-23T09:34:00Z</dcterms:created>
  <dcterms:modified xsi:type="dcterms:W3CDTF">2022-08-31T07:13:00Z</dcterms:modified>
</cp:coreProperties>
</file>